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5C" w:rsidRPr="004779A6" w:rsidRDefault="00D7075C" w:rsidP="00F83FA7">
      <w:pPr>
        <w:shd w:val="clear" w:color="auto" w:fill="FFFFFF"/>
        <w:spacing w:after="193" w:line="387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4"/>
          <w:szCs w:val="44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kern w:val="36"/>
          <w:sz w:val="44"/>
          <w:szCs w:val="44"/>
          <w:lang w:eastAsia="ru-RU"/>
        </w:rPr>
        <w:t>АНКЕТА</w:t>
      </w:r>
    </w:p>
    <w:p w:rsidR="00585228" w:rsidRPr="004779A6" w:rsidRDefault="00585228" w:rsidP="00F83FA7">
      <w:pPr>
        <w:shd w:val="clear" w:color="auto" w:fill="FFFFFF"/>
        <w:spacing w:after="193" w:line="387" w:lineRule="atLeast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4"/>
          <w:szCs w:val="44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kern w:val="36"/>
          <w:sz w:val="44"/>
          <w:szCs w:val="44"/>
          <w:lang w:eastAsia="ru-RU"/>
        </w:rPr>
        <w:t>по изучению мнения населения о коррупции</w:t>
      </w:r>
    </w:p>
    <w:p w:rsidR="00C60ADE" w:rsidRDefault="00C60ADE" w:rsidP="005A189A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60ADE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>
            <wp:extent cx="3904122" cy="1594884"/>
            <wp:effectExtent l="19050" t="0" r="1128" b="0"/>
            <wp:docPr id="5" name="Рисунок 2027" descr="Картинки по запросу противодействия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 descr="Картинки по запросу противодействия корруп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028" cy="160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D5" w:rsidRPr="004779A6" w:rsidRDefault="00585228" w:rsidP="005A189A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</w:pPr>
      <w:r w:rsidRPr="00B75BF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 xml:space="preserve">В рамках реализации </w:t>
      </w:r>
      <w:proofErr w:type="spellStart"/>
      <w:r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>Антикоррупционной</w:t>
      </w:r>
      <w:proofErr w:type="spellEnd"/>
      <w:r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 xml:space="preserve"> Программы</w:t>
      </w:r>
      <w:r w:rsidR="0075644E"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>, в преддверии международного дня борьбы с коррупцией</w:t>
      </w:r>
      <w:r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 xml:space="preserve"> -  ГКУ «Центр социальной защиты населения по городу Волжскому» проводит исследование по изучению мнения населения города Волжского</w:t>
      </w:r>
      <w:r w:rsidR="005A189A" w:rsidRPr="004779A6">
        <w:rPr>
          <w:rFonts w:ascii="Times New Roman" w:eastAsia="Times New Roman" w:hAnsi="Times New Roman" w:cs="Times New Roman"/>
          <w:color w:val="303030"/>
          <w:sz w:val="48"/>
          <w:szCs w:val="48"/>
          <w:lang w:eastAsia="ru-RU"/>
        </w:rPr>
        <w:t xml:space="preserve"> о коррупции</w:t>
      </w:r>
    </w:p>
    <w:p w:rsidR="00585228" w:rsidRPr="004779A6" w:rsidRDefault="00585228" w:rsidP="00C60ADE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D7075C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br/>
      </w:r>
      <w:r w:rsidRPr="004779A6">
        <w:rPr>
          <w:rFonts w:ascii="Times New Roman" w:eastAsia="Times New Roman" w:hAnsi="Times New Roman" w:cs="Times New Roman"/>
          <w:b/>
          <w:i/>
          <w:color w:val="303030"/>
          <w:sz w:val="40"/>
          <w:szCs w:val="40"/>
          <w:lang w:eastAsia="ru-RU"/>
        </w:rPr>
        <w:t xml:space="preserve">Коррупция 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— это злоупотребление служебным положением, дача взятки, получение взятки, </w:t>
      </w:r>
      <w:proofErr w:type="gramStart"/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лицам, а также совершение указанных деяний от имени или</w:t>
      </w:r>
      <w:proofErr w:type="gramEnd"/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в интересах юридического лица. 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lastRenderedPageBreak/>
        <w:t xml:space="preserve">Нам важно знать Ваше личное 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отношение к фактам проявления коррупции</w:t>
      </w:r>
      <w:r w:rsidR="00F83FA7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, э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то  поможет улучшить</w:t>
      </w:r>
      <w:r w:rsidR="00F83FA7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работу</w:t>
      </w:r>
      <w:r w:rsidR="00C52A2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ГКУ «Центр социальной защиты населения по городу Волжскому»</w:t>
      </w:r>
      <w:r w:rsidR="00F83FA7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, 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нацеленную на противодействие коррупции</w:t>
      </w:r>
      <w:r w:rsidR="00C52A2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,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с учётом общественного мнения.</w:t>
      </w:r>
    </w:p>
    <w:p w:rsidR="005A189A" w:rsidRDefault="005A189A" w:rsidP="00C60ADE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4779A6" w:rsidRPr="004779A6" w:rsidRDefault="004779A6" w:rsidP="00C60ADE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585228" w:rsidP="00B75BF8">
      <w:pPr>
        <w:shd w:val="clear" w:color="auto" w:fill="FFFFFF"/>
        <w:spacing w:before="258" w:after="258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i/>
          <w:color w:val="303030"/>
          <w:sz w:val="40"/>
          <w:szCs w:val="40"/>
          <w:lang w:eastAsia="ru-RU"/>
        </w:rPr>
        <w:t>Анкета анонимная. В анкете не нужно указывать Ваше имя. Все полученные данные будут</w:t>
      </w:r>
      <w:r w:rsidR="00B75BF8" w:rsidRPr="004779A6">
        <w:rPr>
          <w:rFonts w:ascii="Times New Roman" w:eastAsia="Times New Roman" w:hAnsi="Times New Roman" w:cs="Times New Roman"/>
          <w:i/>
          <w:color w:val="303030"/>
          <w:sz w:val="40"/>
          <w:szCs w:val="40"/>
          <w:lang w:eastAsia="ru-RU"/>
        </w:rPr>
        <w:t xml:space="preserve"> </w:t>
      </w:r>
      <w:r w:rsidRPr="004779A6">
        <w:rPr>
          <w:rFonts w:ascii="Times New Roman" w:eastAsia="Times New Roman" w:hAnsi="Times New Roman" w:cs="Times New Roman"/>
          <w:i/>
          <w:color w:val="303030"/>
          <w:sz w:val="40"/>
          <w:szCs w:val="40"/>
          <w:lang w:eastAsia="ru-RU"/>
        </w:rPr>
        <w:t>использоваться только в обобщенном виде.</w:t>
      </w:r>
    </w:p>
    <w:p w:rsidR="00585228" w:rsidRDefault="00585228" w:rsidP="00585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6"/>
          <w:szCs w:val="36"/>
          <w:lang w:eastAsia="ru-RU"/>
        </w:rPr>
      </w:pPr>
    </w:p>
    <w:p w:rsidR="004779A6" w:rsidRPr="004779A6" w:rsidRDefault="004779A6" w:rsidP="00585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6"/>
          <w:szCs w:val="36"/>
          <w:lang w:eastAsia="ru-RU"/>
        </w:rPr>
      </w:pPr>
    </w:p>
    <w:p w:rsidR="00585228" w:rsidRPr="004779A6" w:rsidRDefault="00DE53B9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1. 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Оказывает ли коррупция влияние на Вашу жизнь?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 (Отметьте один вариант ответа)</w:t>
      </w:r>
    </w:p>
    <w:p w:rsidR="00E47142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1pt;height:18.4pt" o:ole="">
            <v:imagedata r:id="rId9" o:title=""/>
          </v:shape>
          <w:control r:id="rId10" w:name="DefaultOcxName20" w:shapeid="_x0000_i1098"/>
        </w:object>
      </w:r>
      <w:proofErr w:type="spell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Да,оказывает</w:t>
      </w:r>
      <w:proofErr w:type="spellEnd"/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 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01" type="#_x0000_t75" style="width:20.1pt;height:18.4pt" o:ole="">
            <v:imagedata r:id="rId9" o:title=""/>
          </v:shape>
          <w:control r:id="rId11" w:name="DefaultOcxName21" w:shapeid="_x0000_i1101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ет, не оказывает </w:t>
      </w:r>
    </w:p>
    <w:p w:rsidR="00585228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04" type="#_x0000_t75" style="width:20.1pt;height:18.4pt" o:ole="">
            <v:imagedata r:id="rId9" o:title=""/>
          </v:shape>
          <w:control r:id="rId12" w:name="DefaultOcxName231" w:shapeid="_x0000_i1104"/>
        </w:object>
      </w:r>
      <w:r w:rsidR="00E4714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Оказывает незначительное влияние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07" type="#_x0000_t75" style="width:20.1pt;height:18.4pt" o:ole="">
            <v:imagedata r:id="rId9" o:title=""/>
          </v:shape>
          <w:control r:id="rId13" w:name="DefaultOcxName23" w:shapeid="_x0000_i1107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атрудняюсь ответить</w:t>
      </w:r>
    </w:p>
    <w:p w:rsidR="00E75600" w:rsidRPr="004779A6" w:rsidRDefault="00E75600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DE53B9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2. </w:t>
      </w:r>
      <w:r w:rsidR="009541CF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Как вы относитесь к коррупции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?</w:t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585228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10" type="#_x0000_t75" style="width:20.1pt;height:18.4pt" o:ole="">
            <v:imagedata r:id="rId9" o:title=""/>
          </v:shape>
          <w:control r:id="rId14" w:name="DefaultOcxName28" w:shapeid="_x0000_i1110"/>
        </w:object>
      </w:r>
      <w:r w:rsidR="006039F2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 xml:space="preserve">Отрицательно, 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>не согласен с любыми фактами ее проявления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13" type="#_x0000_t75" style="width:20.1pt;height:18.4pt" o:ole="">
            <v:imagedata r:id="rId9" o:title=""/>
          </v:shape>
          <w:control r:id="rId15" w:name="DefaultOcxName29" w:shapeid="_x0000_i1113"/>
        </w:objec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>Положительно, т</w:t>
      </w:r>
      <w:r w:rsidR="006039F2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>ак как она позволяет быстро реша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>ть любые вопросы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16" type="#_x0000_t75" style="width:20.1pt;height:18.4pt" o:ole="">
            <v:imagedata r:id="rId9" o:title=""/>
          </v:shape>
          <w:control r:id="rId16" w:name="DefaultOcxName30" w:shapeid="_x0000_i1116"/>
        </w:objec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 xml:space="preserve">Мне </w: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все равно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19" type="#_x0000_t75" style="width:20.1pt;height:18.4pt" o:ole="">
            <v:imagedata r:id="rId9" o:title=""/>
          </v:shape>
          <w:control r:id="rId17" w:name="DefaultOcxName31" w:shapeid="_x0000_i1119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атрудняюсь ответить</w:t>
      </w:r>
    </w:p>
    <w:p w:rsidR="00585228" w:rsidRDefault="00585228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4779A6" w:rsidRDefault="004779A6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4779A6" w:rsidRPr="004779A6" w:rsidRDefault="004779A6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DE53B9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lastRenderedPageBreak/>
        <w:t>3.</w:t>
      </w:r>
      <w:r w:rsidR="009541CF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Считаете ли Вы, что с коррупцией надо бороться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?</w:t>
      </w:r>
      <w:r w:rsidR="00397CA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D7075C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22" type="#_x0000_t75" style="width:20.1pt;height:18.4pt" o:ole="">
            <v:imagedata r:id="rId9" o:title=""/>
          </v:shape>
          <w:control r:id="rId18" w:name="DefaultOcxName36" w:shapeid="_x0000_i1122"/>
        </w:object>
      </w:r>
      <w:r w:rsidR="009541C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Обязательно необходимо бороться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25" type="#_x0000_t75" style="width:20.1pt;height:18.4pt" o:ole="">
            <v:imagedata r:id="rId9" o:title=""/>
          </v:shape>
          <w:control r:id="rId19" w:name="DefaultOcxName37" w:shapeid="_x0000_i1125"/>
        </w:object>
      </w:r>
      <w:r w:rsidR="001B7AF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1B7AF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ет необходимости бороться с коррупцией 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28" type="#_x0000_t75" style="width:20.1pt;height:18.4pt" o:ole="">
            <v:imagedata r:id="rId9" o:title=""/>
          </v:shape>
          <w:control r:id="rId20" w:name="DefaultOcxName38" w:shapeid="_x0000_i1128"/>
        </w:object>
      </w:r>
      <w:r w:rsidR="001B7AF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Мне все равно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31" type="#_x0000_t75" style="width:20.1pt;height:18.4pt" o:ole="">
            <v:imagedata r:id="rId9" o:title=""/>
          </v:shape>
          <w:control r:id="rId21" w:name="DefaultOcxName39" w:shapeid="_x0000_i1131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Затрудняюсь ответить</w:t>
      </w:r>
    </w:p>
    <w:p w:rsidR="00D7075C" w:rsidRPr="004779A6" w:rsidRDefault="00D7075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4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 Приходилось ли Вам попадать в коррупционную ситуацию?</w:t>
      </w:r>
      <w:r w:rsidR="00397CA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585228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34" type="#_x0000_t75" style="width:20.1pt;height:18.4pt" o:ole="">
            <v:imagedata r:id="rId9" o:title=""/>
          </v:shape>
          <w:control r:id="rId22" w:name="DefaultOcxName83" w:shapeid="_x0000_i1134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Да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37" type="#_x0000_t75" style="width:20.1pt;height:18.4pt" o:ole="">
            <v:imagedata r:id="rId9" o:title=""/>
          </v:shape>
          <w:control r:id="rId23" w:name="DefaultOcxName84" w:shapeid="_x0000_i1137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ет </w:t>
      </w:r>
    </w:p>
    <w:p w:rsidR="00F512BF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40" type="#_x0000_t75" style="width:20.1pt;height:18.4pt" o:ole="">
            <v:imagedata r:id="rId9" o:title=""/>
          </v:shape>
          <w:control r:id="rId24" w:name="DefaultOcxName971" w:shapeid="_x0000_i1140"/>
        </w:object>
      </w:r>
      <w:r w:rsidR="00F512B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Посчитал ситуацию </w:t>
      </w:r>
      <w:proofErr w:type="gramStart"/>
      <w:r w:rsidR="00F512B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коррупционной</w:t>
      </w:r>
      <w:proofErr w:type="gramEnd"/>
      <w:r w:rsidR="00F512BF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, при разбирательстве выяснилось, что нет</w:t>
      </w:r>
    </w:p>
    <w:p w:rsidR="00002255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43" type="#_x0000_t75" style="width:20.1pt;height:18.4pt" o:ole="">
            <v:imagedata r:id="rId9" o:title=""/>
          </v:shape>
          <w:control r:id="rId25" w:name="DefaultOcxName973" w:shapeid="_x0000_i1143"/>
        </w:object>
      </w:r>
      <w:r w:rsidR="001B7AF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Затрудняюсь ответить</w:t>
      </w:r>
    </w:p>
    <w:p w:rsidR="00E75600" w:rsidRPr="004779A6" w:rsidRDefault="00E75600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5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</w:t>
      </w: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 </w:t>
      </w:r>
      <w:r w:rsidR="001B7AF2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Приходилось ли Вам сообщать о фактах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 коррупции (о вымогательстве, взятке и т.д.)?</w:t>
      </w:r>
      <w:r w:rsidR="00AE3CC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6031B5" w:rsidRPr="004779A6" w:rsidRDefault="0044424C" w:rsidP="00603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46" type="#_x0000_t75" style="width:20.1pt;height:18.4pt" o:ole="">
            <v:imagedata r:id="rId9" o:title=""/>
          </v:shape>
          <w:control r:id="rId26" w:name="DefaultOcxName85" w:shapeid="_x0000_i1146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Да </w:t>
      </w:r>
    </w:p>
    <w:p w:rsidR="00F304E1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49" type="#_x0000_t75" style="width:20.1pt;height:18.4pt" o:ole="">
            <v:imagedata r:id="rId9" o:title=""/>
          </v:shape>
          <w:control r:id="rId27" w:name="DefaultOcxName91" w:shapeid="_x0000_i1149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Нет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52" type="#_x0000_t75" style="width:20.1pt;height:18.4pt" o:ole="">
            <v:imagedata r:id="rId9" o:title=""/>
          </v:shape>
          <w:control r:id="rId28" w:name="DefaultOcxName92" w:shapeid="_x0000_i1152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Д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ругое (напишите)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56" type="#_x0000_t75" style="width:38.5pt;height:18.4pt" o:ole="">
            <v:imagedata r:id="rId29" o:title=""/>
          </v:shape>
          <w:control r:id="rId30" w:name="DefaultOcxName93" w:shapeid="_x0000_i1156"/>
        </w:object>
      </w:r>
    </w:p>
    <w:p w:rsidR="00F304E1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6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. Являются ли электронные очереди гарантом прозрачности механизма предоставления </w:t>
      </w:r>
      <w:r w:rsidR="00C12D6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 xml:space="preserve">государственной 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услуги?</w:t>
      </w:r>
      <w:r w:rsidR="00CB362D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585228" w:rsidRPr="004779A6" w:rsidRDefault="0044424C" w:rsidP="00C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59" type="#_x0000_t75" style="width:20.1pt;height:18.4pt" o:ole="">
            <v:imagedata r:id="rId9" o:title=""/>
          </v:shape>
          <w:control r:id="rId31" w:name="DefaultOcxName205" w:shapeid="_x0000_i1159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 Да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 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62" type="#_x0000_t75" style="width:20.1pt;height:18.4pt" o:ole="">
            <v:imagedata r:id="rId9" o:title=""/>
          </v:shape>
          <w:control r:id="rId32" w:name="DefaultOcxName206" w:shapeid="_x0000_i1162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ет</w:t>
      </w:r>
    </w:p>
    <w:p w:rsidR="00585228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65" type="#_x0000_t75" style="width:20.1pt;height:18.4pt" o:ole="">
            <v:imagedata r:id="rId9" o:title=""/>
          </v:shape>
          <w:control r:id="rId33" w:name="DefaultOcxName25821" w:shapeid="_x0000_i1165"/>
        </w:object>
      </w:r>
      <w:r w:rsidR="00F304E1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</w:t>
      </w:r>
      <w:proofErr w:type="gramStart"/>
      <w:r w:rsidR="00F304E1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Возможно</w:t>
      </w:r>
      <w:proofErr w:type="gramEnd"/>
      <w:r w:rsidR="00F304E1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частично</w:t>
      </w:r>
    </w:p>
    <w:p w:rsidR="00F304E1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68" type="#_x0000_t75" style="width:20.1pt;height:18.4pt" o:ole="">
            <v:imagedata r:id="rId9" o:title=""/>
          </v:shape>
          <w:control r:id="rId34" w:name="DefaultOcxName2613" w:shapeid="_x0000_i1168"/>
        </w:object>
      </w:r>
      <w:r w:rsidR="00F304E1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Затрудняюсь ответить</w:t>
      </w:r>
    </w:p>
    <w:p w:rsidR="004779A6" w:rsidRPr="004779A6" w:rsidRDefault="004779A6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7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 Знакомы ли Вы с основными мерами по противодействию коррупции?</w:t>
      </w:r>
      <w:r w:rsidR="00CB362D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</w:p>
    <w:p w:rsidR="00585228" w:rsidRPr="004779A6" w:rsidRDefault="0044424C" w:rsidP="00CB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71" type="#_x0000_t75" style="width:20.1pt;height:18.4pt" o:ole="">
            <v:imagedata r:id="rId9" o:title=""/>
          </v:shape>
          <w:control r:id="rId35" w:name="DefaultOcxName225" w:shapeid="_x0000_i1171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Да, я хорошо с ними знаком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74" type="#_x0000_t75" style="width:20.1pt;height:18.4pt" o:ole="">
            <v:imagedata r:id="rId9" o:title=""/>
          </v:shape>
          <w:control r:id="rId36" w:name="DefaultOcxName226" w:shapeid="_x0000_i1174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Я немного знаю об </w:t>
      </w:r>
      <w:proofErr w:type="spell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антикоррупционных</w:t>
      </w:r>
      <w:proofErr w:type="spell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мерах</w:t>
      </w:r>
      <w:proofErr w:type="gram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77" type="#_x0000_t75" style="width:20.1pt;height:18.4pt" o:ole="">
            <v:imagedata r:id="rId9" o:title=""/>
          </v:shape>
          <w:control r:id="rId37" w:name="DefaultOcxName227" w:shapeid="_x0000_i1177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ет, я не имею никакой информации об </w:t>
      </w:r>
      <w:proofErr w:type="spellStart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антикоррупционных</w:t>
      </w:r>
      <w:proofErr w:type="spellEnd"/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</w:t>
      </w:r>
      <w:r w:rsidR="001B7AF2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мерах</w:t>
      </w:r>
    </w:p>
    <w:p w:rsidR="00F304E1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75644E" w:rsidRPr="004779A6" w:rsidRDefault="0002575D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8</w:t>
      </w:r>
      <w:r w:rsidR="00757F5B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 Хотели бы Вы больше знать о методах борьбы с коррупцией?</w: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(Отметьте один вариант ответа)</w: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="0044424C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80" type="#_x0000_t75" style="width:20.1pt;height:18.4pt" o:ole="">
            <v:imagedata r:id="rId9" o:title=""/>
          </v:shape>
          <w:control r:id="rId38" w:name="DefaultOcxName2592" w:shapeid="_x0000_i1180"/>
        </w:objec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t>Да</w:t>
      </w:r>
      <w:proofErr w:type="gramStart"/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 </w: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="0044424C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83" type="#_x0000_t75" style="width:20.1pt;height:18.4pt" o:ole="">
            <v:imagedata r:id="rId9" o:title=""/>
          </v:shape>
          <w:control r:id="rId39" w:name="DefaultOcxName2602" w:shapeid="_x0000_i1183"/>
        </w:objec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Н</w:t>
      </w:r>
      <w:proofErr w:type="gramEnd"/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 xml:space="preserve">ет </w: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="0044424C"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86" type="#_x0000_t75" style="width:20.1pt;height:18.4pt" o:ole="">
            <v:imagedata r:id="rId9" o:title=""/>
          </v:shape>
          <w:control r:id="rId40" w:name="DefaultOcxName2612" w:shapeid="_x0000_i1186"/>
        </w:object>
      </w:r>
      <w:r w:rsidR="00757F5B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Затрудняюсь ответить</w:t>
      </w:r>
    </w:p>
    <w:p w:rsidR="00F304E1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02575D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9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 Ваш пол</w:t>
      </w:r>
    </w:p>
    <w:p w:rsidR="00585228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89" type="#_x0000_t75" style="width:20.1pt;height:18.4pt" o:ole="">
            <v:imagedata r:id="rId9" o:title=""/>
          </v:shape>
          <w:control r:id="rId41" w:name="DefaultOcxName302" w:shapeid="_x0000_i1189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Мужской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92" type="#_x0000_t75" style="width:20.1pt;height:18.4pt" o:ole="">
            <v:imagedata r:id="rId9" o:title=""/>
          </v:shape>
          <w:control r:id="rId42" w:name="DefaultOcxName303" w:shapeid="_x0000_i1192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Женский</w:t>
      </w:r>
    </w:p>
    <w:p w:rsidR="00F304E1" w:rsidRPr="004779A6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</w:p>
    <w:p w:rsidR="00585228" w:rsidRPr="004779A6" w:rsidRDefault="008061A2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1</w:t>
      </w:r>
      <w:r w:rsidR="0002575D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0</w:t>
      </w:r>
      <w:r w:rsidR="00585228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. Ваш возра</w:t>
      </w:r>
      <w:r w:rsidR="0075644E" w:rsidRPr="004779A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ст</w:t>
      </w:r>
    </w:p>
    <w:p w:rsidR="008915BA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95" type="#_x0000_t75" style="width:20.1pt;height:18.4pt" o:ole="">
            <v:imagedata r:id="rId9" o:title=""/>
          </v:shape>
          <w:control r:id="rId43" w:name="DefaultOcxName304" w:shapeid="_x0000_i1195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18 – 29 лет</w:t>
      </w:r>
    </w:p>
    <w:p w:rsidR="00F304E1" w:rsidRPr="004779A6" w:rsidRDefault="0044424C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198" type="#_x0000_t75" style="width:20.1pt;height:18.4pt" o:ole="">
            <v:imagedata r:id="rId9" o:title=""/>
          </v:shape>
          <w:control r:id="rId44" w:name="DefaultOcxName3041" w:shapeid="_x0000_i1198"/>
        </w:object>
      </w:r>
      <w:r w:rsidR="008915BA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30 – 49 лет</w:t>
      </w:r>
      <w:r w:rsidR="008915BA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201" type="#_x0000_t75" style="width:20.1pt;height:18.4pt" o:ole="">
            <v:imagedata r:id="rId9" o:title=""/>
          </v:shape>
          <w:control r:id="rId45" w:name="DefaultOcxName306" w:shapeid="_x0000_i1201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50 – 59 лет</w: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br/>
      </w:r>
      <w:r w:rsidRPr="004779A6">
        <w:rPr>
          <w:rFonts w:ascii="Times New Roman" w:eastAsia="Times New Roman" w:hAnsi="Times New Roman" w:cs="Times New Roman"/>
          <w:color w:val="303030"/>
          <w:sz w:val="40"/>
          <w:szCs w:val="40"/>
        </w:rPr>
        <w:object w:dxaOrig="225" w:dyaOrig="225">
          <v:shape id="_x0000_i1204" type="#_x0000_t75" style="width:20.1pt;height:18.4pt" o:ole="">
            <v:imagedata r:id="rId9" o:title=""/>
          </v:shape>
          <w:control r:id="rId46" w:name="DefaultOcxName307" w:shapeid="_x0000_i1204"/>
        </w:object>
      </w:r>
      <w:r w:rsidR="00585228" w:rsidRPr="004779A6">
        <w:rPr>
          <w:rFonts w:ascii="Times New Roman" w:eastAsia="Times New Roman" w:hAnsi="Times New Roman" w:cs="Times New Roman"/>
          <w:color w:val="303030"/>
          <w:sz w:val="40"/>
          <w:szCs w:val="40"/>
          <w:lang w:eastAsia="ru-RU"/>
        </w:rPr>
        <w:t>60 лет и старше</w:t>
      </w:r>
    </w:p>
    <w:p w:rsidR="00F304E1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</w:p>
    <w:p w:rsidR="00F304E1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</w:p>
    <w:p w:rsidR="00F304E1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</w:p>
    <w:p w:rsidR="00F304E1" w:rsidRDefault="00F304E1" w:rsidP="0058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</w:p>
    <w:p w:rsidR="00EE3DB3" w:rsidRDefault="004779A6" w:rsidP="00477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03030"/>
          <w:sz w:val="40"/>
          <w:szCs w:val="40"/>
          <w:lang w:eastAsia="ru-RU"/>
        </w:rPr>
      </w:pPr>
      <w:r w:rsidRPr="004779A6">
        <w:rPr>
          <w:rFonts w:ascii="Times New Roman" w:eastAsia="Times New Roman" w:hAnsi="Times New Roman" w:cs="Times New Roman"/>
          <w:b/>
          <w:i/>
          <w:color w:val="303030"/>
          <w:sz w:val="40"/>
          <w:szCs w:val="40"/>
          <w:lang w:eastAsia="ru-RU"/>
        </w:rPr>
        <w:t>Благодарим Вас за участие в анкетировании!</w:t>
      </w:r>
    </w:p>
    <w:p w:rsidR="004779A6" w:rsidRPr="004779A6" w:rsidRDefault="004779A6" w:rsidP="00477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03030"/>
          <w:sz w:val="40"/>
          <w:szCs w:val="40"/>
          <w:lang w:eastAsia="ru-RU"/>
        </w:rPr>
      </w:pPr>
    </w:p>
    <w:p w:rsidR="00F304E1" w:rsidRPr="004779A6" w:rsidRDefault="004779A6" w:rsidP="0047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</w:pPr>
      <w:r w:rsidRPr="004779A6">
        <w:rPr>
          <w:rFonts w:ascii="Times New Roman" w:eastAsia="Times New Roman" w:hAnsi="Times New Roman" w:cs="Times New Roman"/>
          <w:i/>
          <w:color w:val="303030"/>
          <w:sz w:val="36"/>
          <w:szCs w:val="36"/>
          <w:lang w:eastAsia="ru-RU"/>
        </w:rPr>
        <w:t>Настоящая анкета разработана ГКУ «Центр социальной защиты населения по городу Волжскому»</w:t>
      </w:r>
    </w:p>
    <w:sectPr w:rsidR="00F304E1" w:rsidRPr="004779A6" w:rsidSect="004779A6">
      <w:footerReference w:type="default" r:id="rId47"/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F2" w:rsidRDefault="001B7AF2" w:rsidP="005A189A">
      <w:pPr>
        <w:spacing w:after="0" w:line="240" w:lineRule="auto"/>
      </w:pPr>
      <w:r>
        <w:separator/>
      </w:r>
    </w:p>
  </w:endnote>
  <w:endnote w:type="continuationSeparator" w:id="0">
    <w:p w:rsidR="001B7AF2" w:rsidRDefault="001B7AF2" w:rsidP="005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F2" w:rsidRDefault="001B7A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F2" w:rsidRDefault="001B7AF2" w:rsidP="005A189A">
      <w:pPr>
        <w:spacing w:after="0" w:line="240" w:lineRule="auto"/>
      </w:pPr>
      <w:r>
        <w:separator/>
      </w:r>
    </w:p>
  </w:footnote>
  <w:footnote w:type="continuationSeparator" w:id="0">
    <w:p w:rsidR="001B7AF2" w:rsidRDefault="001B7AF2" w:rsidP="005A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F4"/>
    <w:multiLevelType w:val="hybridMultilevel"/>
    <w:tmpl w:val="F5CEA0AC"/>
    <w:lvl w:ilvl="0" w:tplc="581C80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228"/>
    <w:rsid w:val="00002255"/>
    <w:rsid w:val="0002575D"/>
    <w:rsid w:val="00031143"/>
    <w:rsid w:val="00054269"/>
    <w:rsid w:val="00055B74"/>
    <w:rsid w:val="000866B4"/>
    <w:rsid w:val="000A44DD"/>
    <w:rsid w:val="001158BA"/>
    <w:rsid w:val="001352C7"/>
    <w:rsid w:val="00190563"/>
    <w:rsid w:val="001B7AF2"/>
    <w:rsid w:val="0027782F"/>
    <w:rsid w:val="002D3E60"/>
    <w:rsid w:val="00314E6A"/>
    <w:rsid w:val="00382F15"/>
    <w:rsid w:val="00397CA8"/>
    <w:rsid w:val="003B49D5"/>
    <w:rsid w:val="0044424C"/>
    <w:rsid w:val="004779A6"/>
    <w:rsid w:val="00585228"/>
    <w:rsid w:val="005A189A"/>
    <w:rsid w:val="005D132D"/>
    <w:rsid w:val="005D4A8C"/>
    <w:rsid w:val="006031B5"/>
    <w:rsid w:val="006039F2"/>
    <w:rsid w:val="006775E6"/>
    <w:rsid w:val="006A21C0"/>
    <w:rsid w:val="006A2DF2"/>
    <w:rsid w:val="006A45EF"/>
    <w:rsid w:val="0075644E"/>
    <w:rsid w:val="00757F5B"/>
    <w:rsid w:val="00794190"/>
    <w:rsid w:val="007B3CE8"/>
    <w:rsid w:val="007E4447"/>
    <w:rsid w:val="008061A2"/>
    <w:rsid w:val="0084796A"/>
    <w:rsid w:val="008915BA"/>
    <w:rsid w:val="009541CF"/>
    <w:rsid w:val="009F1619"/>
    <w:rsid w:val="00A90057"/>
    <w:rsid w:val="00AE3CC2"/>
    <w:rsid w:val="00AE7E14"/>
    <w:rsid w:val="00B5473E"/>
    <w:rsid w:val="00B75BF8"/>
    <w:rsid w:val="00C12D68"/>
    <w:rsid w:val="00C52A22"/>
    <w:rsid w:val="00C60ADE"/>
    <w:rsid w:val="00CB362D"/>
    <w:rsid w:val="00CD15CF"/>
    <w:rsid w:val="00CF0952"/>
    <w:rsid w:val="00D7075C"/>
    <w:rsid w:val="00DD3693"/>
    <w:rsid w:val="00DE53B9"/>
    <w:rsid w:val="00E148EA"/>
    <w:rsid w:val="00E47142"/>
    <w:rsid w:val="00E75600"/>
    <w:rsid w:val="00E82820"/>
    <w:rsid w:val="00EE3DB3"/>
    <w:rsid w:val="00F304E1"/>
    <w:rsid w:val="00F512BF"/>
    <w:rsid w:val="00F6732F"/>
    <w:rsid w:val="00F83FA7"/>
    <w:rsid w:val="00F97684"/>
    <w:rsid w:val="00FB7068"/>
    <w:rsid w:val="00F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6A"/>
  </w:style>
  <w:style w:type="paragraph" w:styleId="1">
    <w:name w:val="heading 1"/>
    <w:basedOn w:val="a"/>
    <w:link w:val="10"/>
    <w:uiPriority w:val="9"/>
    <w:qFormat/>
    <w:rsid w:val="0058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5852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852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5852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852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3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89A"/>
  </w:style>
  <w:style w:type="paragraph" w:styleId="a8">
    <w:name w:val="footer"/>
    <w:basedOn w:val="a"/>
    <w:link w:val="a9"/>
    <w:uiPriority w:val="99"/>
    <w:unhideWhenUsed/>
    <w:rsid w:val="005A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89A"/>
  </w:style>
  <w:style w:type="table" w:styleId="aa">
    <w:name w:val="Table Grid"/>
    <w:basedOn w:val="a1"/>
    <w:uiPriority w:val="59"/>
    <w:rsid w:val="00A9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image" Target="media/image3.wmf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3307-32ED-4861-BBAC-0BADC51B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Н.Г.</dc:creator>
  <cp:lastModifiedBy>N00219</cp:lastModifiedBy>
  <cp:revision>2</cp:revision>
  <cp:lastPrinted>2018-11-23T07:31:00Z</cp:lastPrinted>
  <dcterms:created xsi:type="dcterms:W3CDTF">2018-11-28T07:31:00Z</dcterms:created>
  <dcterms:modified xsi:type="dcterms:W3CDTF">2018-11-28T07:31:00Z</dcterms:modified>
</cp:coreProperties>
</file>